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E" w:rsidRPr="00F87154" w:rsidRDefault="00F87154" w:rsidP="00F87154">
      <w:pPr>
        <w:jc w:val="center"/>
        <w:rPr>
          <w:b/>
          <w:sz w:val="28"/>
          <w:szCs w:val="28"/>
        </w:rPr>
      </w:pPr>
      <w:r w:rsidRPr="00F87154">
        <w:rPr>
          <w:b/>
          <w:sz w:val="28"/>
          <w:szCs w:val="28"/>
        </w:rPr>
        <w:t>Clark County Fire Protection District No. 13</w:t>
      </w:r>
    </w:p>
    <w:p w:rsidR="00C00FEE" w:rsidRPr="00F87154" w:rsidRDefault="00F87154" w:rsidP="00F87154">
      <w:pPr>
        <w:jc w:val="center"/>
        <w:rPr>
          <w:b/>
          <w:sz w:val="28"/>
          <w:szCs w:val="28"/>
        </w:rPr>
      </w:pPr>
      <w:r w:rsidRPr="00F87154">
        <w:rPr>
          <w:b/>
          <w:sz w:val="28"/>
          <w:szCs w:val="28"/>
        </w:rPr>
        <w:t>Public Meetings</w:t>
      </w:r>
      <w:r w:rsidR="00C00FEE">
        <w:rPr>
          <w:b/>
          <w:sz w:val="28"/>
          <w:szCs w:val="28"/>
        </w:rPr>
        <w:t xml:space="preserve"> during</w:t>
      </w:r>
      <w:r w:rsidR="00B74EA4">
        <w:rPr>
          <w:b/>
          <w:sz w:val="28"/>
          <w:szCs w:val="28"/>
        </w:rPr>
        <w:t xml:space="preserve"> COVID-19 Emergency</w:t>
      </w:r>
    </w:p>
    <w:p w:rsidR="00F87154" w:rsidRDefault="00F87154" w:rsidP="00F87154">
      <w:pPr>
        <w:jc w:val="center"/>
        <w:rPr>
          <w:sz w:val="24"/>
          <w:szCs w:val="24"/>
          <w:u w:val="single"/>
        </w:rPr>
      </w:pPr>
      <w:r w:rsidRPr="00F87154">
        <w:rPr>
          <w:sz w:val="24"/>
          <w:szCs w:val="24"/>
          <w:u w:val="single"/>
        </w:rPr>
        <w:t>Meeting Dates: 2</w:t>
      </w:r>
      <w:r w:rsidRPr="00F87154">
        <w:rPr>
          <w:sz w:val="24"/>
          <w:szCs w:val="24"/>
          <w:u w:val="single"/>
          <w:vertAlign w:val="superscript"/>
        </w:rPr>
        <w:t>nd</w:t>
      </w:r>
      <w:r w:rsidRPr="00F87154">
        <w:rPr>
          <w:sz w:val="24"/>
          <w:szCs w:val="24"/>
          <w:u w:val="single"/>
        </w:rPr>
        <w:t xml:space="preserve"> Tuesday of every month 7:00 p.m.</w:t>
      </w:r>
    </w:p>
    <w:p w:rsidR="00A43D9C" w:rsidRDefault="00A43D9C" w:rsidP="00F87154">
      <w:pPr>
        <w:jc w:val="center"/>
        <w:rPr>
          <w:sz w:val="24"/>
          <w:szCs w:val="24"/>
          <w:u w:val="single"/>
        </w:rPr>
      </w:pPr>
    </w:p>
    <w:p w:rsidR="00A43D9C" w:rsidRPr="00A43D9C" w:rsidRDefault="00A43D9C" w:rsidP="00A43D9C">
      <w:pPr>
        <w:jc w:val="center"/>
        <w:rPr>
          <w:b/>
          <w:sz w:val="24"/>
          <w:szCs w:val="24"/>
        </w:rPr>
      </w:pPr>
      <w:r w:rsidRPr="00A43D9C">
        <w:rPr>
          <w:b/>
          <w:sz w:val="24"/>
          <w:szCs w:val="24"/>
        </w:rPr>
        <w:t>NEXT MEETING: TUESDAY, APRIL 14, 2020</w:t>
      </w:r>
    </w:p>
    <w:p w:rsidR="00F87154" w:rsidRPr="00F87154" w:rsidRDefault="00F87154" w:rsidP="00F87154">
      <w:pPr>
        <w:jc w:val="center"/>
        <w:rPr>
          <w:sz w:val="24"/>
          <w:szCs w:val="24"/>
          <w:u w:val="single"/>
        </w:rPr>
      </w:pPr>
    </w:p>
    <w:p w:rsidR="00F87154" w:rsidRDefault="00F87154">
      <w:r w:rsidRPr="00F87154">
        <w:rPr>
          <w:b/>
        </w:rPr>
        <w:t>Telephonic Access to Meetings</w:t>
      </w:r>
      <w:r>
        <w:t xml:space="preserve">: The </w:t>
      </w:r>
      <w:r w:rsidR="00CA4BA2">
        <w:t xml:space="preserve">Board of </w:t>
      </w:r>
      <w:r>
        <w:t>Commissioner m</w:t>
      </w:r>
      <w:r w:rsidR="00CA4BA2">
        <w:t>eetings may be attended by the C</w:t>
      </w:r>
      <w:r>
        <w:t>ommissioners, the Chief, and the Fire Captain and by the general public through telephonic</w:t>
      </w:r>
      <w:r w:rsidR="00A43D9C">
        <w:t xml:space="preserve"> or web based conferencing app</w:t>
      </w:r>
      <w:r>
        <w:t xml:space="preserve"> means only. Instructions for joining the meeting will be available on the District’s website (</w:t>
      </w:r>
      <w:r w:rsidRPr="00A43D9C">
        <w:rPr>
          <w:b/>
          <w:color w:val="0070C0"/>
        </w:rPr>
        <w:t>www.clarkfire13.org</w:t>
      </w:r>
      <w:r>
        <w:t>) and post</w:t>
      </w:r>
      <w:r w:rsidR="00CA4BA2">
        <w:t>ed</w:t>
      </w:r>
      <w:r>
        <w:t xml:space="preserve"> on the front door of the Administrative Offices at 300 W. Hoag Street, Yacolt, WA. </w:t>
      </w:r>
    </w:p>
    <w:p w:rsidR="00F87154" w:rsidRDefault="00F87154">
      <w:r w:rsidRPr="00F87154">
        <w:rPr>
          <w:b/>
        </w:rPr>
        <w:t>Citizens Communications</w:t>
      </w:r>
      <w:r w:rsidR="00854EE0">
        <w:t xml:space="preserve">: Members </w:t>
      </w:r>
      <w:bookmarkStart w:id="0" w:name="_GoBack"/>
      <w:bookmarkEnd w:id="0"/>
      <w:r>
        <w:t xml:space="preserve">of the public wishing to address the Commissioners during the scheduled meetings may do so by offering comments in writing and directing those comments to the Chief at </w:t>
      </w:r>
      <w:hyperlink r:id="rId5" w:history="1">
        <w:r w:rsidRPr="00A43D9C">
          <w:rPr>
            <w:rStyle w:val="Hyperlink"/>
            <w:b/>
            <w:color w:val="0070C0"/>
          </w:rPr>
          <w:t>s.ford@northcountryems.org</w:t>
        </w:r>
      </w:hyperlink>
      <w:r>
        <w:t>. Written comments must be received by the Chief no later than 1:00 p.m. on the day of the meeting.</w:t>
      </w:r>
    </w:p>
    <w:p w:rsidR="00F87154" w:rsidRDefault="00F87154">
      <w:r w:rsidRPr="00F87154">
        <w:rPr>
          <w:b/>
        </w:rPr>
        <w:t>Limited Agenda:</w:t>
      </w:r>
      <w:r>
        <w:t xml:space="preserve"> Pursuant to the Governor’s Proclamation 20-28</w:t>
      </w:r>
      <w:r w:rsidR="009E1C67">
        <w:t xml:space="preserve"> on March 24, 2020</w:t>
      </w:r>
      <w:r>
        <w:t xml:space="preserve">, the Board of Commissioners </w:t>
      </w:r>
      <w:r w:rsidR="00A43D9C">
        <w:t>is restricted during these meetings to taking action on matters that are “necessary and routine or are matters necessary to respond to the COVID-19 outbreak and the current public health emergency. Routine would include min</w:t>
      </w:r>
      <w:r w:rsidR="00181043">
        <w:t>ute approvals, voucher approvals correspondence reports</w:t>
      </w:r>
      <w:proofErr w:type="gramStart"/>
      <w:r w:rsidR="00181043">
        <w:t xml:space="preserve">, </w:t>
      </w:r>
      <w:r w:rsidR="00A43D9C">
        <w:t xml:space="preserve"> chief</w:t>
      </w:r>
      <w:proofErr w:type="gramEnd"/>
      <w:r w:rsidR="00A43D9C">
        <w:t xml:space="preserve"> reports, etc. Necessary would include voucher approvals and any decision that if not taken prior to April 23, 2020 would have negative impacts on the District or the taxpayers.</w:t>
      </w:r>
    </w:p>
    <w:p w:rsidR="00F87154" w:rsidRDefault="00F87154"/>
    <w:p w:rsidR="00F87154" w:rsidRDefault="00F87154"/>
    <w:p w:rsidR="00F87154" w:rsidRDefault="00F87154"/>
    <w:p w:rsidR="00F87154" w:rsidRDefault="00F87154"/>
    <w:sectPr w:rsidR="00F8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54"/>
    <w:rsid w:val="00181043"/>
    <w:rsid w:val="002F1A1E"/>
    <w:rsid w:val="003272BE"/>
    <w:rsid w:val="00854EE0"/>
    <w:rsid w:val="009E1C67"/>
    <w:rsid w:val="00A43D9C"/>
    <w:rsid w:val="00B74EA4"/>
    <w:rsid w:val="00C00FEE"/>
    <w:rsid w:val="00CA4BA2"/>
    <w:rsid w:val="00F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ford@northcountrye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Pitts</dc:creator>
  <cp:lastModifiedBy>Kim Pitts</cp:lastModifiedBy>
  <cp:revision>8</cp:revision>
  <cp:lastPrinted>2020-04-01T16:56:00Z</cp:lastPrinted>
  <dcterms:created xsi:type="dcterms:W3CDTF">2020-04-01T15:54:00Z</dcterms:created>
  <dcterms:modified xsi:type="dcterms:W3CDTF">2020-04-01T18:21:00Z</dcterms:modified>
</cp:coreProperties>
</file>